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8326" w14:textId="77777777" w:rsidR="004B40F9" w:rsidRDefault="004B40F9">
      <w:pPr>
        <w:rPr>
          <w:b/>
          <w:sz w:val="28"/>
          <w:szCs w:val="28"/>
        </w:rPr>
      </w:pPr>
      <w:r w:rsidRPr="004B40F9">
        <w:rPr>
          <w:b/>
          <w:noProof/>
          <w:sz w:val="28"/>
          <w:szCs w:val="28"/>
        </w:rPr>
        <w:drawing>
          <wp:inline distT="0" distB="0" distL="0" distR="0" wp14:anchorId="2C71FEB7" wp14:editId="12B994C7">
            <wp:extent cx="2882308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53" cy="9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C01C" w14:textId="55D415A4" w:rsidR="00E60722" w:rsidRDefault="007C40A5" w:rsidP="004B40F9">
      <w:pPr>
        <w:jc w:val="center"/>
      </w:pPr>
      <w:r w:rsidRPr="007C40A5">
        <w:rPr>
          <w:b/>
          <w:sz w:val="28"/>
          <w:szCs w:val="28"/>
        </w:rPr>
        <w:t xml:space="preserve">Oceanic Nutrition </w:t>
      </w:r>
      <w:r w:rsidR="0078593E">
        <w:rPr>
          <w:b/>
          <w:sz w:val="28"/>
          <w:szCs w:val="28"/>
        </w:rPr>
        <w:t>L</w:t>
      </w:r>
      <w:r w:rsidRPr="007C40A5">
        <w:rPr>
          <w:b/>
          <w:sz w:val="28"/>
          <w:szCs w:val="28"/>
        </w:rPr>
        <w:t>eadership P</w:t>
      </w:r>
      <w:r w:rsidR="004B40F9">
        <w:rPr>
          <w:b/>
          <w:sz w:val="28"/>
          <w:szCs w:val="28"/>
        </w:rPr>
        <w:t>latform</w:t>
      </w:r>
    </w:p>
    <w:p w14:paraId="5150B216" w14:textId="77777777" w:rsidR="00E60722" w:rsidRDefault="00E60722"/>
    <w:p w14:paraId="0C2804EF" w14:textId="3EFA8E8E" w:rsidR="000C7BB1" w:rsidRDefault="000C7BB1" w:rsidP="000C7BB1">
      <w:pPr>
        <w:widowControl w:val="0"/>
        <w:spacing w:after="0" w:line="240" w:lineRule="auto"/>
        <w:jc w:val="center"/>
      </w:pPr>
      <w:r w:rsidRPr="000C7BB1">
        <w:t>The Oceanic Nutrition Leadership P</w:t>
      </w:r>
      <w:r w:rsidR="004B40F9">
        <w:t>latform Course</w:t>
      </w:r>
      <w:bookmarkStart w:id="0" w:name="_GoBack"/>
      <w:bookmarkEnd w:id="0"/>
      <w:r w:rsidR="00467EEE">
        <w:t xml:space="preserve"> </w:t>
      </w:r>
      <w:r w:rsidRPr="000C7BB1">
        <w:t xml:space="preserve">is a </w:t>
      </w:r>
      <w:r w:rsidRPr="00BF4304">
        <w:t>7-day</w:t>
      </w:r>
      <w:r>
        <w:t xml:space="preserve"> intensive</w:t>
      </w:r>
      <w:r w:rsidRPr="00BF4304">
        <w:t xml:space="preserve"> leadership course for e</w:t>
      </w:r>
      <w:r w:rsidRPr="000C7BB1">
        <w:t>arly- and mid-career individuals working in nutrition</w:t>
      </w:r>
      <w:r w:rsidRPr="00BF4304">
        <w:rPr>
          <w:rFonts w:ascii="Calibri" w:hAnsi="Calibri"/>
        </w:rPr>
        <w:t xml:space="preserve"> </w:t>
      </w:r>
      <w:r w:rsidRPr="000C7BB1">
        <w:t xml:space="preserve">related fields within Oceanic countries to be held  </w:t>
      </w:r>
    </w:p>
    <w:p w14:paraId="678E7D4E" w14:textId="64D069C7" w:rsidR="000C7BB1" w:rsidRDefault="00E47A2E" w:rsidP="000C7BB1">
      <w:pPr>
        <w:widowControl w:val="0"/>
        <w:spacing w:after="0" w:line="240" w:lineRule="auto"/>
        <w:jc w:val="center"/>
        <w:rPr>
          <w:bCs/>
        </w:rPr>
      </w:pPr>
      <w:r>
        <w:rPr>
          <w:u w:val="single"/>
        </w:rPr>
        <w:t>1-8</w:t>
      </w:r>
      <w:r w:rsidR="000C7BB1" w:rsidRPr="000C7BB1">
        <w:rPr>
          <w:u w:val="single"/>
        </w:rPr>
        <w:t xml:space="preserve"> </w:t>
      </w:r>
      <w:proofErr w:type="gramStart"/>
      <w:r w:rsidR="00824750">
        <w:rPr>
          <w:u w:val="single"/>
        </w:rPr>
        <w:t>July</w:t>
      </w:r>
      <w:r w:rsidR="000C7BB1" w:rsidRPr="000C7BB1">
        <w:rPr>
          <w:u w:val="single"/>
        </w:rPr>
        <w:t>,</w:t>
      </w:r>
      <w:proofErr w:type="gramEnd"/>
      <w:r w:rsidR="000C7BB1" w:rsidRPr="000C7BB1">
        <w:rPr>
          <w:u w:val="single"/>
        </w:rPr>
        <w:t xml:space="preserve"> 201</w:t>
      </w:r>
      <w:r w:rsidR="00824750">
        <w:rPr>
          <w:u w:val="single"/>
        </w:rPr>
        <w:t>8</w:t>
      </w:r>
      <w:r w:rsidR="004B40F9">
        <w:t xml:space="preserve"> at the </w:t>
      </w:r>
      <w:proofErr w:type="spellStart"/>
      <w:r w:rsidR="004B40F9">
        <w:t>Genazzano</w:t>
      </w:r>
      <w:proofErr w:type="spellEnd"/>
      <w:r w:rsidR="004B40F9">
        <w:t xml:space="preserve"> Retreat</w:t>
      </w:r>
      <w:r w:rsidR="000C7BB1">
        <w:t>,</w:t>
      </w:r>
      <w:r w:rsidR="004B40F9">
        <w:t xml:space="preserve"> Lake Tinaroo, Qld,</w:t>
      </w:r>
      <w:r w:rsidR="000C7BB1">
        <w:t xml:space="preserve"> Australia.</w:t>
      </w:r>
    </w:p>
    <w:p w14:paraId="044AD810" w14:textId="77777777" w:rsidR="000C7BB1" w:rsidRDefault="000C7BB1"/>
    <w:p w14:paraId="0C9DA06B" w14:textId="19DEC126" w:rsidR="00136891" w:rsidRPr="00385510" w:rsidRDefault="00136891" w:rsidP="007C40A5">
      <w:pPr>
        <w:rPr>
          <w:b/>
          <w:sz w:val="24"/>
          <w:szCs w:val="24"/>
        </w:rPr>
      </w:pPr>
      <w:r w:rsidRPr="00385510">
        <w:rPr>
          <w:b/>
          <w:sz w:val="24"/>
          <w:szCs w:val="24"/>
        </w:rPr>
        <w:t>Name of Applicant:</w:t>
      </w:r>
    </w:p>
    <w:p w14:paraId="11A47E6D" w14:textId="2F46848F" w:rsidR="00136891" w:rsidRPr="00385510" w:rsidRDefault="00136891" w:rsidP="007C40A5">
      <w:pPr>
        <w:rPr>
          <w:b/>
          <w:sz w:val="24"/>
          <w:szCs w:val="24"/>
        </w:rPr>
      </w:pPr>
      <w:r w:rsidRPr="00385510">
        <w:rPr>
          <w:b/>
          <w:sz w:val="24"/>
          <w:szCs w:val="24"/>
        </w:rPr>
        <w:t>Current Appointment:</w:t>
      </w:r>
    </w:p>
    <w:p w14:paraId="5094A759" w14:textId="77777777" w:rsidR="000C7BB1" w:rsidRPr="00385510" w:rsidRDefault="000C7BB1" w:rsidP="007C40A5">
      <w:pPr>
        <w:rPr>
          <w:b/>
          <w:sz w:val="24"/>
          <w:szCs w:val="24"/>
        </w:rPr>
      </w:pPr>
    </w:p>
    <w:p w14:paraId="45941764" w14:textId="27B773AD" w:rsidR="00136891" w:rsidRPr="00385510" w:rsidRDefault="000C7BB1" w:rsidP="007C40A5">
      <w:pPr>
        <w:rPr>
          <w:b/>
          <w:sz w:val="24"/>
          <w:szCs w:val="24"/>
        </w:rPr>
      </w:pPr>
      <w:r w:rsidRPr="00385510">
        <w:rPr>
          <w:b/>
          <w:sz w:val="24"/>
          <w:szCs w:val="24"/>
        </w:rPr>
        <w:t>To</w:t>
      </w:r>
      <w:r w:rsidR="00136891" w:rsidRPr="00385510">
        <w:rPr>
          <w:b/>
          <w:sz w:val="24"/>
          <w:szCs w:val="24"/>
        </w:rPr>
        <w:t xml:space="preserve"> be completed by Head of Department or </w:t>
      </w:r>
      <w:r w:rsidR="005F30EB">
        <w:rPr>
          <w:b/>
          <w:sz w:val="24"/>
          <w:szCs w:val="24"/>
        </w:rPr>
        <w:t>C</w:t>
      </w:r>
      <w:r w:rsidR="00136891" w:rsidRPr="00385510">
        <w:rPr>
          <w:b/>
          <w:sz w:val="24"/>
          <w:szCs w:val="24"/>
        </w:rPr>
        <w:t xml:space="preserve">urrent </w:t>
      </w:r>
      <w:r w:rsidR="005F30EB">
        <w:rPr>
          <w:b/>
          <w:sz w:val="24"/>
          <w:szCs w:val="24"/>
        </w:rPr>
        <w:t>E</w:t>
      </w:r>
      <w:r w:rsidR="00136891" w:rsidRPr="00385510">
        <w:rPr>
          <w:b/>
          <w:sz w:val="24"/>
          <w:szCs w:val="24"/>
        </w:rPr>
        <w:t>mployer</w:t>
      </w:r>
    </w:p>
    <w:p w14:paraId="140CE0F9" w14:textId="4ADC37E7" w:rsidR="00136891" w:rsidRDefault="00136891" w:rsidP="00136891">
      <w:r w:rsidRPr="000C7BB1">
        <w:t xml:space="preserve">Indicate whether you support this </w:t>
      </w:r>
      <w:r w:rsidR="000C7BB1" w:rsidRPr="000C7BB1">
        <w:t xml:space="preserve">application </w:t>
      </w:r>
      <w:r w:rsidRPr="000C7BB1">
        <w:t xml:space="preserve">and how important you see this activity in </w:t>
      </w:r>
      <w:r w:rsidR="000C7BB1" w:rsidRPr="000C7BB1">
        <w:t xml:space="preserve">the applicants training and </w:t>
      </w:r>
      <w:r w:rsidR="000C7BB1">
        <w:t>d</w:t>
      </w:r>
      <w:r w:rsidR="000C7BB1" w:rsidRPr="000C7BB1">
        <w:t>e</w:t>
      </w:r>
      <w:r w:rsidR="000C7BB1">
        <w:t>ve</w:t>
      </w:r>
      <w:r w:rsidR="000C7BB1" w:rsidRPr="000C7BB1">
        <w:t>lopment</w:t>
      </w:r>
      <w:r w:rsidR="000C7BB1">
        <w:t>:</w:t>
      </w:r>
    </w:p>
    <w:p w14:paraId="0F636FB7" w14:textId="6A5A25CD" w:rsidR="000C7BB1" w:rsidRPr="000C7BB1" w:rsidRDefault="000C7BB1" w:rsidP="0013689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91CB7" wp14:editId="5F7150D6">
                <wp:simplePos x="0" y="0"/>
                <wp:positionH relativeFrom="column">
                  <wp:posOffset>4529</wp:posOffset>
                </wp:positionH>
                <wp:positionV relativeFrom="paragraph">
                  <wp:posOffset>-455</wp:posOffset>
                </wp:positionV>
                <wp:extent cx="6191250" cy="1276709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76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F00E6" w14:textId="77777777" w:rsidR="000C7BB1" w:rsidRDefault="000C7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1CB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5pt;margin-top:-.05pt;width:487.5pt;height:10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" fillcolor="white [3201]" strokeweight=".5pt">
                <v:textbox>
                  <w:txbxContent>
                    <w:p w14:paraId="56CF00E6" w14:textId="77777777" w:rsidR="000C7BB1" w:rsidRDefault="000C7BB1"/>
                  </w:txbxContent>
                </v:textbox>
              </v:shape>
            </w:pict>
          </mc:Fallback>
        </mc:AlternateContent>
      </w:r>
    </w:p>
    <w:p w14:paraId="4D1F6B6D" w14:textId="77777777" w:rsidR="00136891" w:rsidRDefault="00136891" w:rsidP="00136891">
      <w:pPr>
        <w:tabs>
          <w:tab w:val="left" w:pos="5040"/>
          <w:tab w:val="left" w:pos="5760"/>
        </w:tabs>
        <w:ind w:left="700" w:hanging="700"/>
        <w:jc w:val="both"/>
        <w:rPr>
          <w:rFonts w:ascii="Myriad Pro" w:hAnsi="Myriad Pro"/>
          <w:b/>
        </w:rPr>
      </w:pPr>
    </w:p>
    <w:p w14:paraId="345B1EFB" w14:textId="77777777" w:rsidR="00136891" w:rsidRDefault="00136891" w:rsidP="007C40A5"/>
    <w:p w14:paraId="33551FE7" w14:textId="77777777" w:rsidR="000C7BB1" w:rsidRDefault="000C7BB1" w:rsidP="007C40A5"/>
    <w:p w14:paraId="7140BD2C" w14:textId="77777777" w:rsidR="000C7BB1" w:rsidRDefault="000C7BB1" w:rsidP="007C40A5"/>
    <w:p w14:paraId="1E7453F5" w14:textId="77777777" w:rsidR="00467EEE" w:rsidRDefault="00467EEE" w:rsidP="007C40A5"/>
    <w:p w14:paraId="26C06544" w14:textId="2BECF3BA" w:rsidR="00136891" w:rsidRPr="00467EEE" w:rsidRDefault="00136891" w:rsidP="007C40A5">
      <w:r w:rsidRPr="00467EEE">
        <w:t xml:space="preserve">I </w:t>
      </w:r>
      <w:r w:rsidR="000C7BB1" w:rsidRPr="00467EEE">
        <w:t>support this application for the 201</w:t>
      </w:r>
      <w:r w:rsidR="00824750">
        <w:t>8</w:t>
      </w:r>
      <w:r w:rsidR="000C7BB1" w:rsidRPr="00467EEE">
        <w:t xml:space="preserve"> </w:t>
      </w:r>
      <w:r w:rsidR="00467EEE" w:rsidRPr="000C7BB1">
        <w:t>Oceanic Nutrition Leadership P</w:t>
      </w:r>
      <w:r w:rsidR="004B40F9">
        <w:t>latform</w:t>
      </w:r>
      <w:r w:rsidR="00467EEE" w:rsidRPr="00467EEE">
        <w:t>.</w:t>
      </w:r>
      <w:r w:rsidR="000C7BB1" w:rsidRPr="00467EEE">
        <w:t xml:space="preserve"> </w:t>
      </w:r>
    </w:p>
    <w:p w14:paraId="193707CC" w14:textId="0DBD820B" w:rsidR="00681A79" w:rsidRPr="00681A79" w:rsidRDefault="00136891" w:rsidP="007C40A5">
      <w:pPr>
        <w:rPr>
          <w:b/>
          <w:sz w:val="24"/>
          <w:szCs w:val="24"/>
        </w:rPr>
      </w:pPr>
      <w:r w:rsidRPr="00681A79">
        <w:rPr>
          <w:b/>
          <w:sz w:val="24"/>
          <w:szCs w:val="24"/>
        </w:rPr>
        <w:t>Name</w:t>
      </w:r>
      <w:r w:rsidR="000C7BB1" w:rsidRPr="00681A79">
        <w:rPr>
          <w:b/>
          <w:sz w:val="24"/>
          <w:szCs w:val="24"/>
        </w:rPr>
        <w:t>:</w:t>
      </w:r>
      <w:r w:rsidRPr="00681A79">
        <w:rPr>
          <w:b/>
          <w:sz w:val="24"/>
          <w:szCs w:val="24"/>
        </w:rPr>
        <w:t xml:space="preserve"> </w:t>
      </w:r>
    </w:p>
    <w:p w14:paraId="432A8240" w14:textId="6F32DFB8" w:rsidR="00136891" w:rsidRPr="00681A79" w:rsidRDefault="00136891" w:rsidP="007C40A5">
      <w:pPr>
        <w:rPr>
          <w:b/>
          <w:sz w:val="24"/>
          <w:szCs w:val="24"/>
        </w:rPr>
      </w:pPr>
      <w:r w:rsidRPr="00681A79">
        <w:rPr>
          <w:b/>
          <w:sz w:val="24"/>
          <w:szCs w:val="24"/>
        </w:rPr>
        <w:t>Signature</w:t>
      </w:r>
      <w:r w:rsidR="000C7BB1" w:rsidRPr="00681A79">
        <w:rPr>
          <w:b/>
          <w:sz w:val="24"/>
          <w:szCs w:val="24"/>
        </w:rPr>
        <w:t>:</w:t>
      </w:r>
    </w:p>
    <w:p w14:paraId="3E220F10" w14:textId="2587A0F8" w:rsidR="00136891" w:rsidRPr="00681A79" w:rsidRDefault="00136891" w:rsidP="007C40A5">
      <w:pPr>
        <w:rPr>
          <w:b/>
          <w:sz w:val="24"/>
          <w:szCs w:val="24"/>
        </w:rPr>
      </w:pPr>
      <w:r w:rsidRPr="00681A79">
        <w:rPr>
          <w:b/>
          <w:sz w:val="24"/>
          <w:szCs w:val="24"/>
        </w:rPr>
        <w:t>Date</w:t>
      </w:r>
      <w:r w:rsidR="000C7BB1" w:rsidRPr="00681A79">
        <w:rPr>
          <w:b/>
          <w:sz w:val="24"/>
          <w:szCs w:val="24"/>
        </w:rPr>
        <w:t>:</w:t>
      </w:r>
    </w:p>
    <w:p w14:paraId="23161381" w14:textId="38AE80FF" w:rsidR="007E2F24" w:rsidRDefault="007E2F24"/>
    <w:p w14:paraId="20F70F8F" w14:textId="07E6AB65" w:rsidR="007E2F24" w:rsidRDefault="007E2F24"/>
    <w:p w14:paraId="411CB6AB" w14:textId="3749EE0D" w:rsidR="007E2F24" w:rsidRDefault="000D3D64">
      <w:r w:rsidRPr="00E607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5D30012" wp14:editId="0D26ADB4">
            <wp:simplePos x="0" y="0"/>
            <wp:positionH relativeFrom="column">
              <wp:posOffset>118110</wp:posOffset>
            </wp:positionH>
            <wp:positionV relativeFrom="paragraph">
              <wp:posOffset>162799</wp:posOffset>
            </wp:positionV>
            <wp:extent cx="1371600" cy="1122045"/>
            <wp:effectExtent l="0" t="0" r="0" b="1905"/>
            <wp:wrapNone/>
            <wp:docPr id="6" name="Picture 5" descr="NSAlogo_Gold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NSAlogo_Gold_Blu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EE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603B021" wp14:editId="456A8578">
            <wp:simplePos x="0" y="0"/>
            <wp:positionH relativeFrom="column">
              <wp:posOffset>3376774</wp:posOffset>
            </wp:positionH>
            <wp:positionV relativeFrom="paragraph">
              <wp:posOffset>222693</wp:posOffset>
            </wp:positionV>
            <wp:extent cx="2825115" cy="1055370"/>
            <wp:effectExtent l="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D8F96" w14:textId="072C3FA4" w:rsidR="00467EEE" w:rsidRPr="007F7A55" w:rsidRDefault="00E60722" w:rsidP="00467EEE">
      <w:pPr>
        <w:rPr>
          <w:rFonts w:ascii="Calibri" w:hAnsi="Calibri"/>
        </w:rPr>
      </w:pPr>
      <w:r w:rsidRPr="001918D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5C7C300C" wp14:editId="70760F46">
            <wp:simplePos x="0" y="0"/>
            <wp:positionH relativeFrom="column">
              <wp:posOffset>-730885</wp:posOffset>
            </wp:positionH>
            <wp:positionV relativeFrom="paragraph">
              <wp:posOffset>10328275</wp:posOffset>
            </wp:positionV>
            <wp:extent cx="2501265" cy="103441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63" w:rsidRPr="001918D3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5408" behindDoc="0" locked="0" layoutInCell="1" allowOverlap="1" wp14:anchorId="0618B757" wp14:editId="0A72B0B3">
            <wp:simplePos x="0" y="0"/>
            <wp:positionH relativeFrom="column">
              <wp:posOffset>-730885</wp:posOffset>
            </wp:positionH>
            <wp:positionV relativeFrom="paragraph">
              <wp:posOffset>10328275</wp:posOffset>
            </wp:positionV>
            <wp:extent cx="2501265" cy="103441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EEE" w:rsidRPr="007F7A55" w:rsidSect="00467EEE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1380" w14:textId="77777777" w:rsidR="0046271C" w:rsidRDefault="0046271C" w:rsidP="00910030">
      <w:pPr>
        <w:spacing w:after="0" w:line="240" w:lineRule="auto"/>
      </w:pPr>
      <w:r>
        <w:separator/>
      </w:r>
    </w:p>
  </w:endnote>
  <w:endnote w:type="continuationSeparator" w:id="0">
    <w:p w14:paraId="3FC836F5" w14:textId="77777777" w:rsidR="0046271C" w:rsidRDefault="0046271C" w:rsidP="00910030">
      <w:pPr>
        <w:spacing w:after="0" w:line="240" w:lineRule="auto"/>
      </w:pPr>
      <w:r>
        <w:continuationSeparator/>
      </w:r>
    </w:p>
  </w:endnote>
  <w:endnote w:type="continuationNotice" w:id="1">
    <w:p w14:paraId="07AFCE59" w14:textId="77777777" w:rsidR="0046271C" w:rsidRDefault="00462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9B2" w14:textId="77777777" w:rsidR="00C641CE" w:rsidRDefault="00C6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EB58" w14:textId="77777777" w:rsidR="0046271C" w:rsidRDefault="0046271C" w:rsidP="00910030">
      <w:pPr>
        <w:spacing w:after="0" w:line="240" w:lineRule="auto"/>
      </w:pPr>
      <w:r>
        <w:separator/>
      </w:r>
    </w:p>
  </w:footnote>
  <w:footnote w:type="continuationSeparator" w:id="0">
    <w:p w14:paraId="5647097E" w14:textId="77777777" w:rsidR="0046271C" w:rsidRDefault="0046271C" w:rsidP="00910030">
      <w:pPr>
        <w:spacing w:after="0" w:line="240" w:lineRule="auto"/>
      </w:pPr>
      <w:r>
        <w:continuationSeparator/>
      </w:r>
    </w:p>
  </w:footnote>
  <w:footnote w:type="continuationNotice" w:id="1">
    <w:p w14:paraId="11AD3AA6" w14:textId="77777777" w:rsidR="0046271C" w:rsidRDefault="00462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B208" w14:textId="77777777" w:rsidR="00C641CE" w:rsidRDefault="00C64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2FC"/>
    <w:multiLevelType w:val="hybridMultilevel"/>
    <w:tmpl w:val="FE1E5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52B"/>
    <w:multiLevelType w:val="multilevel"/>
    <w:tmpl w:val="75F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D6E92"/>
    <w:multiLevelType w:val="multilevel"/>
    <w:tmpl w:val="5D6E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530C4"/>
    <w:multiLevelType w:val="hybridMultilevel"/>
    <w:tmpl w:val="04B6077E"/>
    <w:lvl w:ilvl="0" w:tplc="E9D8C498">
      <w:start w:val="1"/>
      <w:numFmt w:val="bullet"/>
      <w:lvlText w:val="‐"/>
      <w:lvlJc w:val="left"/>
      <w:pPr>
        <w:ind w:left="720" w:hanging="360"/>
      </w:pPr>
      <w:rPr>
        <w:rFonts w:ascii="Myriad Pro" w:hAnsi="Myria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C84"/>
    <w:multiLevelType w:val="hybridMultilevel"/>
    <w:tmpl w:val="56D0C040"/>
    <w:lvl w:ilvl="0" w:tplc="0C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7CF6"/>
    <w:multiLevelType w:val="hybridMultilevel"/>
    <w:tmpl w:val="B1DE1BBA"/>
    <w:lvl w:ilvl="0" w:tplc="C44E9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6EF2"/>
    <w:multiLevelType w:val="hybridMultilevel"/>
    <w:tmpl w:val="86362AB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B5C5D"/>
    <w:multiLevelType w:val="hybridMultilevel"/>
    <w:tmpl w:val="56F0C1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A3A9D"/>
    <w:multiLevelType w:val="hybridMultilevel"/>
    <w:tmpl w:val="AA449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962B9"/>
    <w:multiLevelType w:val="hybridMultilevel"/>
    <w:tmpl w:val="350A3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87B"/>
    <w:multiLevelType w:val="hybridMultilevel"/>
    <w:tmpl w:val="00C4DAEC"/>
    <w:lvl w:ilvl="0" w:tplc="0DE6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E1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5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4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6E58C2"/>
    <w:multiLevelType w:val="multilevel"/>
    <w:tmpl w:val="A1E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E1AEF"/>
    <w:multiLevelType w:val="hybridMultilevel"/>
    <w:tmpl w:val="96EC6B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22"/>
    <w:rsid w:val="00007BDC"/>
    <w:rsid w:val="00051C59"/>
    <w:rsid w:val="00053A99"/>
    <w:rsid w:val="000A3372"/>
    <w:rsid w:val="000A6941"/>
    <w:rsid w:val="000A7E9D"/>
    <w:rsid w:val="000B5739"/>
    <w:rsid w:val="000C7BB1"/>
    <w:rsid w:val="000D2AB0"/>
    <w:rsid w:val="000D2F06"/>
    <w:rsid w:val="000D3D64"/>
    <w:rsid w:val="000F13B0"/>
    <w:rsid w:val="000F396A"/>
    <w:rsid w:val="001140BC"/>
    <w:rsid w:val="00117F48"/>
    <w:rsid w:val="00136891"/>
    <w:rsid w:val="00165094"/>
    <w:rsid w:val="001918D3"/>
    <w:rsid w:val="001C3F6D"/>
    <w:rsid w:val="002142E8"/>
    <w:rsid w:val="002201DF"/>
    <w:rsid w:val="00242F4D"/>
    <w:rsid w:val="00250A7A"/>
    <w:rsid w:val="00261A98"/>
    <w:rsid w:val="002713BD"/>
    <w:rsid w:val="002A7B08"/>
    <w:rsid w:val="002F5066"/>
    <w:rsid w:val="00314C0A"/>
    <w:rsid w:val="0031678E"/>
    <w:rsid w:val="00324A63"/>
    <w:rsid w:val="00330CBB"/>
    <w:rsid w:val="0034386D"/>
    <w:rsid w:val="00351B1F"/>
    <w:rsid w:val="0035661E"/>
    <w:rsid w:val="003806C8"/>
    <w:rsid w:val="00380966"/>
    <w:rsid w:val="00381D6D"/>
    <w:rsid w:val="00385510"/>
    <w:rsid w:val="003859B7"/>
    <w:rsid w:val="0039584C"/>
    <w:rsid w:val="003A5FDC"/>
    <w:rsid w:val="003C01C7"/>
    <w:rsid w:val="003E5634"/>
    <w:rsid w:val="003F579B"/>
    <w:rsid w:val="00437246"/>
    <w:rsid w:val="00455316"/>
    <w:rsid w:val="004615F4"/>
    <w:rsid w:val="0046271C"/>
    <w:rsid w:val="00467EEE"/>
    <w:rsid w:val="004B40F9"/>
    <w:rsid w:val="004F77B2"/>
    <w:rsid w:val="00545388"/>
    <w:rsid w:val="00546C2A"/>
    <w:rsid w:val="0054760B"/>
    <w:rsid w:val="00564439"/>
    <w:rsid w:val="00571086"/>
    <w:rsid w:val="00577B4B"/>
    <w:rsid w:val="005902A2"/>
    <w:rsid w:val="005A4E1F"/>
    <w:rsid w:val="005D3529"/>
    <w:rsid w:val="005E3A61"/>
    <w:rsid w:val="005E5A81"/>
    <w:rsid w:val="005F30EB"/>
    <w:rsid w:val="00602C9C"/>
    <w:rsid w:val="0062040C"/>
    <w:rsid w:val="00636FA2"/>
    <w:rsid w:val="00661A2F"/>
    <w:rsid w:val="00675543"/>
    <w:rsid w:val="00681A79"/>
    <w:rsid w:val="006B171F"/>
    <w:rsid w:val="006E2528"/>
    <w:rsid w:val="006F1084"/>
    <w:rsid w:val="00713E28"/>
    <w:rsid w:val="00715757"/>
    <w:rsid w:val="00754594"/>
    <w:rsid w:val="0077312C"/>
    <w:rsid w:val="0078593E"/>
    <w:rsid w:val="007C269A"/>
    <w:rsid w:val="007C40A5"/>
    <w:rsid w:val="007C4DF5"/>
    <w:rsid w:val="007E04AE"/>
    <w:rsid w:val="007E0EEF"/>
    <w:rsid w:val="007E2A1D"/>
    <w:rsid w:val="007E2F24"/>
    <w:rsid w:val="007F1B2A"/>
    <w:rsid w:val="007F7CA6"/>
    <w:rsid w:val="0081730F"/>
    <w:rsid w:val="00821632"/>
    <w:rsid w:val="00824750"/>
    <w:rsid w:val="00854A3E"/>
    <w:rsid w:val="00860D48"/>
    <w:rsid w:val="008653CB"/>
    <w:rsid w:val="008779EF"/>
    <w:rsid w:val="00896721"/>
    <w:rsid w:val="008A198E"/>
    <w:rsid w:val="008B2E19"/>
    <w:rsid w:val="008E27D0"/>
    <w:rsid w:val="008F6A77"/>
    <w:rsid w:val="00910030"/>
    <w:rsid w:val="00921CCF"/>
    <w:rsid w:val="0093723D"/>
    <w:rsid w:val="009A02CA"/>
    <w:rsid w:val="009B1564"/>
    <w:rsid w:val="009D033A"/>
    <w:rsid w:val="009D1EEC"/>
    <w:rsid w:val="00A25241"/>
    <w:rsid w:val="00A36A9F"/>
    <w:rsid w:val="00A3718F"/>
    <w:rsid w:val="00A5515A"/>
    <w:rsid w:val="00A862F9"/>
    <w:rsid w:val="00AD255D"/>
    <w:rsid w:val="00B11D9E"/>
    <w:rsid w:val="00B316BE"/>
    <w:rsid w:val="00B3505A"/>
    <w:rsid w:val="00B90819"/>
    <w:rsid w:val="00B97234"/>
    <w:rsid w:val="00BA37CD"/>
    <w:rsid w:val="00BB1938"/>
    <w:rsid w:val="00BD0B0E"/>
    <w:rsid w:val="00BF02FC"/>
    <w:rsid w:val="00BF0ABA"/>
    <w:rsid w:val="00C461DA"/>
    <w:rsid w:val="00C641CE"/>
    <w:rsid w:val="00CD7239"/>
    <w:rsid w:val="00CF2A45"/>
    <w:rsid w:val="00D114F3"/>
    <w:rsid w:val="00D11F12"/>
    <w:rsid w:val="00D22CCA"/>
    <w:rsid w:val="00D26339"/>
    <w:rsid w:val="00D3436F"/>
    <w:rsid w:val="00D50E4A"/>
    <w:rsid w:val="00D5262A"/>
    <w:rsid w:val="00D62D8A"/>
    <w:rsid w:val="00D637A6"/>
    <w:rsid w:val="00D66EC3"/>
    <w:rsid w:val="00D7655B"/>
    <w:rsid w:val="00D82B25"/>
    <w:rsid w:val="00DA2C9C"/>
    <w:rsid w:val="00DD0679"/>
    <w:rsid w:val="00E11282"/>
    <w:rsid w:val="00E2246C"/>
    <w:rsid w:val="00E363DB"/>
    <w:rsid w:val="00E44BA5"/>
    <w:rsid w:val="00E47A2E"/>
    <w:rsid w:val="00E55D51"/>
    <w:rsid w:val="00E60722"/>
    <w:rsid w:val="00E66BA0"/>
    <w:rsid w:val="00E748FE"/>
    <w:rsid w:val="00EA4582"/>
    <w:rsid w:val="00EA7A67"/>
    <w:rsid w:val="00ED7748"/>
    <w:rsid w:val="00EE2917"/>
    <w:rsid w:val="00EE726E"/>
    <w:rsid w:val="00F01BE3"/>
    <w:rsid w:val="00F12833"/>
    <w:rsid w:val="00F3453B"/>
    <w:rsid w:val="00F37EEE"/>
    <w:rsid w:val="00F44F1D"/>
    <w:rsid w:val="00F75B5C"/>
    <w:rsid w:val="00FA188D"/>
    <w:rsid w:val="00FA5609"/>
    <w:rsid w:val="00FC55A0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B4EF"/>
  <w15:docId w15:val="{723C7721-F199-4C8F-91D4-F5514E3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7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24A6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A6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A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D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5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30"/>
  </w:style>
  <w:style w:type="paragraph" w:styleId="Footer">
    <w:name w:val="footer"/>
    <w:basedOn w:val="Normal"/>
    <w:link w:val="FooterChar"/>
    <w:uiPriority w:val="99"/>
    <w:unhideWhenUsed/>
    <w:rsid w:val="0091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30"/>
  </w:style>
  <w:style w:type="paragraph" w:styleId="Revision">
    <w:name w:val="Revision"/>
    <w:hidden/>
    <w:uiPriority w:val="99"/>
    <w:semiHidden/>
    <w:rsid w:val="00C64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6BC9-84C1-47CA-93C6-E4E61F82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Stonehouse, Welma (F&amp;N, Adelaide SAHMRI)</dc:creator>
  <cp:lastModifiedBy>Lauren</cp:lastModifiedBy>
  <cp:revision>2</cp:revision>
  <dcterms:created xsi:type="dcterms:W3CDTF">2017-08-12T00:40:00Z</dcterms:created>
  <dcterms:modified xsi:type="dcterms:W3CDTF">2017-08-12T00:40:00Z</dcterms:modified>
</cp:coreProperties>
</file>